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15C" w:rsidRDefault="000D315C" w:rsidP="000D315C">
      <w:pPr>
        <w:shd w:val="clear" w:color="auto" w:fill="FFFFFF"/>
        <w:spacing w:after="0" w:line="240" w:lineRule="atLeast"/>
        <w:jc w:val="right"/>
        <w:rPr>
          <w:rFonts w:ascii="Verdana" w:eastAsia="Times New Roman" w:hAnsi="Verdana" w:cs="Times New Roman"/>
          <w:color w:val="000000"/>
          <w:sz w:val="18"/>
          <w:szCs w:val="18"/>
        </w:rPr>
      </w:pP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</w:rPr>
        <w:t>Adna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</w:rPr>
        <w:t>Brkanic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</w:p>
    <w:p w:rsidR="000D315C" w:rsidRDefault="000D315C" w:rsidP="000D315C">
      <w:pPr>
        <w:shd w:val="clear" w:color="auto" w:fill="FFFFFF"/>
        <w:spacing w:after="0" w:line="240" w:lineRule="atLeast"/>
        <w:jc w:val="right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>Period 8</w:t>
      </w:r>
    </w:p>
    <w:p w:rsidR="000D315C" w:rsidRDefault="000D315C" w:rsidP="000D315C">
      <w:pPr>
        <w:shd w:val="clear" w:color="auto" w:fill="FFFFFF"/>
        <w:spacing w:after="0" w:line="240" w:lineRule="atLeast"/>
        <w:jc w:val="right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>01.13.2014</w:t>
      </w:r>
      <w:bookmarkStart w:id="0" w:name="_GoBack"/>
      <w:bookmarkEnd w:id="0"/>
    </w:p>
    <w:p w:rsidR="000D315C" w:rsidRDefault="000D315C" w:rsidP="000D315C">
      <w:pPr>
        <w:shd w:val="clear" w:color="auto" w:fill="FFFFFF"/>
        <w:spacing w:after="0" w:line="24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0D315C" w:rsidRPr="000D315C" w:rsidRDefault="000D315C" w:rsidP="000D315C">
      <w:pPr>
        <w:shd w:val="clear" w:color="auto" w:fill="FFFFFF"/>
        <w:spacing w:after="0" w:line="24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0D315C" w:rsidRDefault="000D315C" w:rsidP="000D315C">
      <w:pPr>
        <w:jc w:val="center"/>
        <w:rPr>
          <w:b/>
          <w:sz w:val="32"/>
        </w:rPr>
      </w:pPr>
      <w:proofErr w:type="spellStart"/>
      <w:r w:rsidRPr="000D315C">
        <w:rPr>
          <w:b/>
          <w:sz w:val="32"/>
        </w:rPr>
        <w:t>Klimawandel</w:t>
      </w:r>
      <w:proofErr w:type="spellEnd"/>
      <w:r w:rsidRPr="000D315C">
        <w:rPr>
          <w:b/>
          <w:sz w:val="32"/>
        </w:rPr>
        <w:t xml:space="preserve"> in Deutschland</w:t>
      </w:r>
    </w:p>
    <w:p w:rsidR="000D315C" w:rsidRDefault="000D315C" w:rsidP="000D315C">
      <w:pPr>
        <w:jc w:val="center"/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D83EFD" wp14:editId="33F55510">
                <wp:simplePos x="0" y="0"/>
                <wp:positionH relativeFrom="column">
                  <wp:posOffset>-752475</wp:posOffset>
                </wp:positionH>
                <wp:positionV relativeFrom="paragraph">
                  <wp:posOffset>321310</wp:posOffset>
                </wp:positionV>
                <wp:extent cx="7486650" cy="8667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D315C" w:rsidRPr="000D315C" w:rsidRDefault="000D315C" w:rsidP="000D315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0D315C">
                              <w:rPr>
                                <w:rFonts w:ascii="Arial" w:eastAsia="Times New Roman" w:hAnsi="Arial" w:cs="Arial"/>
                                <w:b/>
                                <w:color w:val="F8F8F8"/>
                                <w:sz w:val="52"/>
                                <w:szCs w:val="72"/>
                                <w:lang w:val="de-DE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Höhere Klimazonen in Deutschland.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9.25pt;margin-top:25.3pt;width:589.5pt;height:68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" filled="f" stroked="f">
                <v:fill o:detectmouseclick="t"/>
                <v:textbox style="mso-fit-shape-to-text:t">
                  <w:txbxContent>
                    <w:p w:rsidR="000D315C" w:rsidRPr="000D315C" w:rsidRDefault="000D315C" w:rsidP="000D315C">
                      <w:pPr>
                        <w:jc w:val="center"/>
                        <w:rPr>
                          <w:sz w:val="18"/>
                        </w:rPr>
                      </w:pPr>
                      <w:r w:rsidRPr="000D315C">
                        <w:rPr>
                          <w:rFonts w:ascii="Arial" w:eastAsia="Times New Roman" w:hAnsi="Arial" w:cs="Arial"/>
                          <w:b/>
                          <w:color w:val="F8F8F8"/>
                          <w:sz w:val="52"/>
                          <w:szCs w:val="72"/>
                          <w:lang w:val="de-DE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Höhere Klimazonen in Deutschland.</w:t>
                      </w:r>
                    </w:p>
                  </w:txbxContent>
                </v:textbox>
              </v:shape>
            </w:pict>
          </mc:Fallback>
        </mc:AlternateContent>
      </w:r>
      <w:r w:rsidRPr="000D315C">
        <w:rPr>
          <w:rFonts w:ascii="Verdana" w:eastAsia="Times New Roman" w:hAnsi="Verdana" w:cs="Times New Roman"/>
          <w:b/>
          <w:noProof/>
          <w:color w:val="990000"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42E30309" wp14:editId="19F84E15">
            <wp:simplePos x="0" y="0"/>
            <wp:positionH relativeFrom="column">
              <wp:posOffset>-571500</wp:posOffset>
            </wp:positionH>
            <wp:positionV relativeFrom="paragraph">
              <wp:posOffset>197485</wp:posOffset>
            </wp:positionV>
            <wp:extent cx="6732905" cy="4467225"/>
            <wp:effectExtent l="0" t="0" r="0" b="9525"/>
            <wp:wrapNone/>
            <wp:docPr id="1" name="Picture 1" descr="Floods hit Hallig Hooge island, off Germany's northeastern coast in 2007. The...">
              <a:hlinkClick xmlns:a="http://schemas.openxmlformats.org/drawingml/2006/main" r:id="rId5" tooltip="&quot;Photo Gallery: How Germany's Climate Is Changi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oods hit Hallig Hooge island, off Germany's northeastern coast in 2007. The...">
                      <a:hlinkClick r:id="rId5" tooltip="&quot;Photo Gallery: How Germany's Climate Is Changi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2905" cy="446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315C" w:rsidRDefault="000D315C" w:rsidP="000D315C">
      <w:pPr>
        <w:jc w:val="center"/>
        <w:rPr>
          <w:b/>
          <w:sz w:val="32"/>
        </w:rPr>
      </w:pPr>
    </w:p>
    <w:p w:rsidR="000D315C" w:rsidRDefault="000D315C" w:rsidP="000D315C">
      <w:pPr>
        <w:jc w:val="center"/>
        <w:rPr>
          <w:b/>
          <w:sz w:val="32"/>
        </w:rPr>
      </w:pPr>
    </w:p>
    <w:p w:rsidR="000D315C" w:rsidRDefault="000D315C" w:rsidP="000D315C">
      <w:pPr>
        <w:jc w:val="center"/>
        <w:rPr>
          <w:b/>
          <w:sz w:val="32"/>
        </w:rPr>
      </w:pPr>
    </w:p>
    <w:p w:rsidR="000D315C" w:rsidRDefault="000D315C" w:rsidP="000D315C">
      <w:pPr>
        <w:jc w:val="center"/>
        <w:rPr>
          <w:b/>
          <w:sz w:val="32"/>
        </w:rPr>
      </w:pPr>
    </w:p>
    <w:p w:rsidR="000D315C" w:rsidRDefault="000D315C" w:rsidP="000D315C">
      <w:pPr>
        <w:jc w:val="center"/>
        <w:rPr>
          <w:b/>
        </w:rPr>
      </w:pPr>
    </w:p>
    <w:p w:rsidR="000D315C" w:rsidRDefault="000D315C" w:rsidP="000D315C">
      <w:pPr>
        <w:jc w:val="center"/>
        <w:rPr>
          <w:b/>
        </w:rPr>
      </w:pPr>
    </w:p>
    <w:p w:rsidR="000D315C" w:rsidRDefault="000D315C" w:rsidP="000D315C">
      <w:pPr>
        <w:jc w:val="center"/>
        <w:rPr>
          <w:b/>
        </w:rPr>
      </w:pPr>
    </w:p>
    <w:p w:rsidR="000D315C" w:rsidRDefault="000D315C" w:rsidP="000D315C">
      <w:pPr>
        <w:jc w:val="center"/>
        <w:rPr>
          <w:b/>
        </w:rPr>
      </w:pPr>
    </w:p>
    <w:p w:rsidR="000D315C" w:rsidRDefault="000D315C" w:rsidP="000D315C">
      <w:pPr>
        <w:jc w:val="center"/>
        <w:rPr>
          <w:b/>
        </w:rPr>
      </w:pPr>
    </w:p>
    <w:p w:rsidR="000D315C" w:rsidRDefault="000D315C" w:rsidP="000D315C">
      <w:pPr>
        <w:jc w:val="center"/>
        <w:rPr>
          <w:b/>
        </w:rPr>
      </w:pPr>
    </w:p>
    <w:p w:rsidR="000D315C" w:rsidRDefault="000D315C" w:rsidP="000D315C">
      <w:pPr>
        <w:jc w:val="center"/>
        <w:rPr>
          <w:b/>
        </w:rPr>
      </w:pPr>
    </w:p>
    <w:p w:rsidR="000D315C" w:rsidRPr="000D315C" w:rsidRDefault="000D315C" w:rsidP="000D315C">
      <w:pPr>
        <w:jc w:val="center"/>
        <w:rPr>
          <w:b/>
          <w:sz w:val="18"/>
        </w:rPr>
      </w:pPr>
    </w:p>
    <w:p w:rsidR="000D315C" w:rsidRPr="000D315C" w:rsidRDefault="000D315C" w:rsidP="000D315C">
      <w:pPr>
        <w:jc w:val="center"/>
        <w:rPr>
          <w:b/>
          <w:sz w:val="18"/>
        </w:rPr>
      </w:pPr>
    </w:p>
    <w:p w:rsidR="000D315C" w:rsidRPr="000D315C" w:rsidRDefault="000D315C" w:rsidP="000D315C">
      <w:pPr>
        <w:rPr>
          <w:b/>
          <w:sz w:val="1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hyperlink r:id="rId7" w:history="1">
        <w:r w:rsidRPr="00DC19DC">
          <w:rPr>
            <w:rStyle w:val="Hyperlink"/>
            <w:b/>
            <w:sz w:val="18"/>
          </w:rPr>
          <w:t>http://www.spiegel.de/international/germany/feeling-the-heat-climate-change-has-become-a-reality-for-germany-a-667608.html</w:t>
        </w:r>
      </w:hyperlink>
    </w:p>
    <w:p w:rsidR="000D315C" w:rsidRDefault="000D315C" w:rsidP="000D315C">
      <w:pPr>
        <w:rPr>
          <w:b/>
          <w:sz w:val="18"/>
        </w:rPr>
      </w:pPr>
    </w:p>
    <w:p w:rsidR="000D315C" w:rsidRDefault="000D315C" w:rsidP="000D315C">
      <w:pPr>
        <w:rPr>
          <w:b/>
          <w:sz w:val="18"/>
        </w:rPr>
      </w:pPr>
      <w:r w:rsidRPr="000D315C">
        <w:rPr>
          <w:rStyle w:val="hps"/>
          <w:rFonts w:ascii="Arial" w:hAnsi="Arial" w:cs="Arial"/>
          <w:color w:val="222222"/>
          <w:sz w:val="32"/>
          <w:lang w:val="de-DE"/>
        </w:rPr>
        <w:t>Deutsche</w:t>
      </w:r>
      <w:r w:rsidRPr="000D315C">
        <w:rPr>
          <w:rFonts w:ascii="Arial" w:hAnsi="Arial" w:cs="Arial"/>
          <w:color w:val="222222"/>
          <w:sz w:val="32"/>
          <w:lang w:val="de-DE"/>
        </w:rPr>
        <w:t xml:space="preserve"> </w:t>
      </w:r>
      <w:r w:rsidRPr="000D315C">
        <w:rPr>
          <w:rStyle w:val="hps"/>
          <w:rFonts w:ascii="Arial" w:hAnsi="Arial" w:cs="Arial"/>
          <w:color w:val="222222"/>
          <w:sz w:val="32"/>
          <w:lang w:val="de-DE"/>
        </w:rPr>
        <w:t>beginnen, die</w:t>
      </w:r>
      <w:r w:rsidRPr="000D315C">
        <w:rPr>
          <w:rFonts w:ascii="Arial" w:hAnsi="Arial" w:cs="Arial"/>
          <w:color w:val="222222"/>
          <w:sz w:val="32"/>
          <w:lang w:val="de-DE"/>
        </w:rPr>
        <w:t xml:space="preserve"> </w:t>
      </w:r>
      <w:r w:rsidRPr="000D315C">
        <w:rPr>
          <w:rStyle w:val="hps"/>
          <w:rFonts w:ascii="Arial" w:hAnsi="Arial" w:cs="Arial"/>
          <w:color w:val="222222"/>
          <w:sz w:val="32"/>
          <w:lang w:val="de-DE"/>
        </w:rPr>
        <w:t>Auswirkungen der globalen Erwärmung</w:t>
      </w:r>
      <w:r w:rsidRPr="000D315C">
        <w:rPr>
          <w:rFonts w:ascii="Arial" w:hAnsi="Arial" w:cs="Arial"/>
          <w:color w:val="222222"/>
          <w:sz w:val="32"/>
          <w:lang w:val="de-DE"/>
        </w:rPr>
        <w:t xml:space="preserve"> </w:t>
      </w:r>
      <w:r w:rsidRPr="000D315C">
        <w:rPr>
          <w:rStyle w:val="hps"/>
          <w:rFonts w:ascii="Arial" w:hAnsi="Arial" w:cs="Arial"/>
          <w:color w:val="222222"/>
          <w:sz w:val="32"/>
          <w:lang w:val="de-DE"/>
        </w:rPr>
        <w:t>zu spüren.</w:t>
      </w:r>
      <w:r>
        <w:rPr>
          <w:rFonts w:ascii="Arial" w:hAnsi="Arial" w:cs="Arial"/>
          <w:color w:val="222222"/>
          <w:lang w:val="de-DE"/>
        </w:rPr>
        <w:br/>
      </w:r>
    </w:p>
    <w:p w:rsidR="000D315C" w:rsidRPr="000D315C" w:rsidRDefault="000D315C" w:rsidP="000D315C">
      <w:pPr>
        <w:rPr>
          <w:b/>
          <w:sz w:val="18"/>
        </w:rPr>
      </w:pPr>
    </w:p>
    <w:sectPr w:rsidR="000D315C" w:rsidRPr="000D31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15C"/>
    <w:rsid w:val="000D315C"/>
    <w:rsid w:val="0033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15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315C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0D31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15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315C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0D3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5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7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44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37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20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80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9603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71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1777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08294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650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7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9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4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8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0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962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68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37077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80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02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63918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986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0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9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9327">
                  <w:marLeft w:val="0"/>
                  <w:marRight w:val="0"/>
                  <w:marTop w:val="0"/>
                  <w:marBottom w:val="0"/>
                  <w:divBdr>
                    <w:top w:val="single" w:sz="6" w:space="11" w:color="CCCCCC"/>
                    <w:left w:val="single" w:sz="6" w:space="14" w:color="CCCCCC"/>
                    <w:bottom w:val="single" w:sz="6" w:space="11" w:color="CCCCCC"/>
                    <w:right w:val="single" w:sz="6" w:space="14" w:color="CCCCCC"/>
                  </w:divBdr>
                  <w:divsChild>
                    <w:div w:id="85754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05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4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06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91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06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7459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402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19782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5049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321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piegel.de/international/germany/feeling-the-heat-climate-change-has-become-a-reality-for-germany-a-66760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spiegel.de/fotostrecke/photo-gallery-how-germany-s-climate-is-changing-fotostrecke-49904-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1</cp:revision>
  <dcterms:created xsi:type="dcterms:W3CDTF">2014-01-13T18:49:00Z</dcterms:created>
  <dcterms:modified xsi:type="dcterms:W3CDTF">2014-01-13T19:05:00Z</dcterms:modified>
</cp:coreProperties>
</file>